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F" w:rsidRPr="00ED210E" w:rsidRDefault="00B61E4F" w:rsidP="00B61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0E">
        <w:rPr>
          <w:rFonts w:ascii="Times New Roman" w:hAnsi="Times New Roman" w:cs="Times New Roman"/>
          <w:sz w:val="24"/>
          <w:szCs w:val="24"/>
        </w:rPr>
        <w:t>Бортовой журнал для ученика на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210E">
        <w:rPr>
          <w:rFonts w:ascii="Times New Roman" w:hAnsi="Times New Roman" w:cs="Times New Roman"/>
          <w:sz w:val="24"/>
          <w:szCs w:val="24"/>
        </w:rPr>
        <w:t>. 05. 2020</w:t>
      </w:r>
    </w:p>
    <w:p w:rsidR="00B61E4F" w:rsidRPr="00ED210E" w:rsidRDefault="00B61E4F" w:rsidP="00B61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0E">
        <w:rPr>
          <w:rFonts w:ascii="Times New Roman" w:hAnsi="Times New Roman" w:cs="Times New Roman"/>
          <w:sz w:val="24"/>
          <w:szCs w:val="24"/>
        </w:rPr>
        <w:t xml:space="preserve">Все Бортовые журналы можно найти на моем сайте </w:t>
      </w:r>
      <w:hyperlink r:id="rId6" w:history="1">
        <w:r w:rsidRPr="00ED210E">
          <w:rPr>
            <w:rStyle w:val="a3"/>
            <w:rFonts w:ascii="Times New Roman" w:hAnsi="Times New Roman" w:cs="Times New Roman"/>
            <w:sz w:val="24"/>
            <w:szCs w:val="24"/>
          </w:rPr>
          <w:t>Учу.</w:t>
        </w:r>
        <w:r w:rsidRPr="00ED2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D210E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B61E4F" w:rsidRPr="00ED210E" w:rsidRDefault="00B61E4F" w:rsidP="00B61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6589"/>
        <w:gridCol w:w="3575"/>
      </w:tblGrid>
      <w:tr w:rsidR="00B61E4F" w:rsidRPr="00CD5D2F" w:rsidTr="006C267C">
        <w:trPr>
          <w:trHeight w:val="539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4F" w:rsidRPr="00CD5D2F" w:rsidRDefault="00B61E4F" w:rsidP="006C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8B764F" w:rsidRPr="00CD5D2F" w:rsidTr="008B764F">
        <w:trPr>
          <w:trHeight w:val="314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8B764F" w:rsidP="008B76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Указания по выполнению 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4F" w:rsidRPr="00CD5D2F" w:rsidRDefault="008B76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F" w:rsidRPr="00CD5D2F" w:rsidRDefault="008B76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>Выслать фотоотчет в личных сообщениях учителю в вайбере</w:t>
            </w:r>
          </w:p>
        </w:tc>
      </w:tr>
      <w:tr w:rsidR="008B764F" w:rsidRPr="00CD5D2F" w:rsidTr="001F1AE1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CD5D2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8B764F" w:rsidP="001B3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 тетрадь и запиши дату и вид работы.</w:t>
            </w:r>
          </w:p>
          <w:p w:rsidR="008B764F" w:rsidRPr="00CD5D2F" w:rsidRDefault="008B764F" w:rsidP="008B76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18 мая.</w:t>
            </w:r>
          </w:p>
          <w:p w:rsidR="008B764F" w:rsidRPr="00CD5D2F" w:rsidRDefault="008B764F" w:rsidP="00CD5D2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Классная работа. 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4F" w:rsidRPr="00CD5D2F" w:rsidRDefault="008B76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4F" w:rsidRPr="00CD5D2F" w:rsidTr="008B764F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CD5D2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A553F9" w:rsidP="008B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B764F" w:rsidRPr="00CD5D2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Посмотри видеоурок</w:t>
              </w:r>
            </w:hyperlink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4F" w:rsidRPr="00CD5D2F" w:rsidRDefault="008B76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4F" w:rsidRPr="00CD5D2F" w:rsidTr="008B764F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CD5D2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4F" w:rsidRPr="00CD5D2F" w:rsidRDefault="008B764F" w:rsidP="008B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 на стр. 120-121 упр. 1, 2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4F" w:rsidRPr="00CD5D2F" w:rsidRDefault="008B76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E4F" w:rsidRPr="00CD5D2F" w:rsidTr="006C267C">
        <w:trPr>
          <w:trHeight w:val="14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F" w:rsidRDefault="00CD5D2F" w:rsidP="006C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4F" w:rsidRPr="00CD5D2F" w:rsidRDefault="00B61E4F" w:rsidP="006C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B61E4F" w:rsidRPr="00CD5D2F" w:rsidRDefault="00B61E4F" w:rsidP="006C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E4F" w:rsidRPr="00CD5D2F" w:rsidTr="006C267C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4F" w:rsidRPr="00CD5D2F" w:rsidRDefault="00B61E4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4F" w:rsidRPr="00CD5D2F" w:rsidRDefault="005344DC" w:rsidP="006C267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5D2F">
              <w:rPr>
                <w:color w:val="000000"/>
                <w:sz w:val="28"/>
                <w:szCs w:val="28"/>
              </w:rPr>
              <w:t xml:space="preserve">Выполни </w:t>
            </w:r>
            <w:hyperlink r:id="rId8" w:history="1">
              <w:r w:rsidRPr="00CD5D2F">
                <w:rPr>
                  <w:rStyle w:val="a3"/>
                  <w:sz w:val="28"/>
                  <w:szCs w:val="28"/>
                </w:rPr>
                <w:t>обучающую работу</w:t>
              </w:r>
            </w:hyperlink>
            <w:r w:rsidRPr="00CD5D2F">
              <w:rPr>
                <w:color w:val="000000"/>
                <w:sz w:val="28"/>
                <w:szCs w:val="28"/>
              </w:rPr>
              <w:t>. При необходимости пользуйся информацией из учебника.</w:t>
            </w:r>
            <w:r w:rsidR="00861A64" w:rsidRPr="00CD5D2F">
              <w:rPr>
                <w:color w:val="000000"/>
                <w:sz w:val="28"/>
                <w:szCs w:val="28"/>
              </w:rPr>
              <w:t xml:space="preserve"> Работу можно выполнить только один раз.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E4F" w:rsidRPr="00CD5D2F" w:rsidRDefault="00861A64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>23-24 балла – «5»</w:t>
            </w:r>
          </w:p>
          <w:p w:rsidR="00861A64" w:rsidRPr="00CD5D2F" w:rsidRDefault="00861A64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>18- 22 балла  – «4»</w:t>
            </w:r>
          </w:p>
          <w:p w:rsidR="00861A64" w:rsidRPr="00CD5D2F" w:rsidRDefault="00861A64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>13-17 баллов – «3»</w:t>
            </w:r>
          </w:p>
          <w:p w:rsidR="00861A64" w:rsidRPr="00CD5D2F" w:rsidRDefault="00861A64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>12 баллов и меньше – «2»</w:t>
            </w:r>
          </w:p>
        </w:tc>
      </w:tr>
      <w:tr w:rsidR="00B61E4F" w:rsidRPr="00CD5D2F" w:rsidTr="006C267C">
        <w:trPr>
          <w:trHeight w:val="145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2F" w:rsidRDefault="00CD5D2F" w:rsidP="006C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E4F" w:rsidRPr="00CD5D2F" w:rsidRDefault="00B61E4F" w:rsidP="006C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B61E4F" w:rsidRPr="00CD5D2F" w:rsidRDefault="00B61E4F" w:rsidP="006C2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E4F" w:rsidRPr="00CD5D2F" w:rsidTr="006C267C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4F" w:rsidRPr="00CD5D2F" w:rsidRDefault="00B61E4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4F" w:rsidRPr="00CD5D2F" w:rsidRDefault="00B61E4F" w:rsidP="006F4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 произведение Михаила Пришвина </w:t>
            </w:r>
            <w:r w:rsidR="006F4C4E"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С.144-148 в учебнике.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E4F" w:rsidRPr="00CD5D2F" w:rsidRDefault="00B61E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  <w:tr w:rsidR="00B61E4F" w:rsidRPr="00CD5D2F" w:rsidTr="006C267C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4F" w:rsidRPr="00CD5D2F" w:rsidRDefault="00B61E4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4F" w:rsidRPr="00CD5D2F" w:rsidRDefault="00B61E4F" w:rsidP="006C2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D2F">
              <w:rPr>
                <w:rFonts w:ascii="Times New Roman" w:hAnsi="Times New Roman" w:cs="Times New Roman"/>
                <w:sz w:val="28"/>
                <w:szCs w:val="28"/>
              </w:rPr>
              <w:t>Устно ответь на вопросы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E4F" w:rsidRPr="00CD5D2F" w:rsidRDefault="00B61E4F" w:rsidP="006C2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E4F" w:rsidRPr="009730DF" w:rsidRDefault="00B61E4F" w:rsidP="00B61E4F">
      <w:pPr>
        <w:rPr>
          <w:rFonts w:ascii="Times New Roman" w:hAnsi="Times New Roman" w:cs="Times New Roman"/>
          <w:sz w:val="2"/>
          <w:szCs w:val="24"/>
        </w:rPr>
      </w:pPr>
    </w:p>
    <w:p w:rsidR="00CA257A" w:rsidRDefault="00CA257A">
      <w:bookmarkStart w:id="0" w:name="_GoBack"/>
      <w:bookmarkEnd w:id="0"/>
    </w:p>
    <w:sectPr w:rsidR="00CA257A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275E"/>
    <w:multiLevelType w:val="hybridMultilevel"/>
    <w:tmpl w:val="F1B407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99"/>
    <w:rsid w:val="000C06A3"/>
    <w:rsid w:val="001B3958"/>
    <w:rsid w:val="00421899"/>
    <w:rsid w:val="005344DC"/>
    <w:rsid w:val="006F4C4E"/>
    <w:rsid w:val="00852E61"/>
    <w:rsid w:val="00861A64"/>
    <w:rsid w:val="008B764F"/>
    <w:rsid w:val="00A553F9"/>
    <w:rsid w:val="00B61E4F"/>
    <w:rsid w:val="00CA257A"/>
    <w:rsid w:val="00CD5D2F"/>
    <w:rsid w:val="00F81273"/>
    <w:rsid w:val="00F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4F"/>
    <w:rPr>
      <w:color w:val="0000FF" w:themeColor="hyperlink"/>
      <w:u w:val="single"/>
    </w:rPr>
  </w:style>
  <w:style w:type="table" w:styleId="a4">
    <w:name w:val="Table Grid"/>
    <w:basedOn w:val="a1"/>
    <w:rsid w:val="00B61E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94F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4F"/>
    <w:rPr>
      <w:color w:val="0000FF" w:themeColor="hyperlink"/>
      <w:u w:val="single"/>
    </w:rPr>
  </w:style>
  <w:style w:type="table" w:styleId="a4">
    <w:name w:val="Table Grid"/>
    <w:basedOn w:val="a1"/>
    <w:rsid w:val="00B61E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94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vkS8njhy77pqmyqdvYMVIegt-0Ti0mRiuM5qeOJaMUWl7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lCYiuQVw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2020-05-17T05:16:00Z</dcterms:created>
  <dcterms:modified xsi:type="dcterms:W3CDTF">2020-05-17T06:41:00Z</dcterms:modified>
</cp:coreProperties>
</file>