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0A" w:rsidRDefault="000E310A" w:rsidP="000E310A">
      <w:pPr>
        <w:jc w:val="both"/>
        <w:rPr>
          <w:color w:val="000000"/>
          <w:sz w:val="24"/>
          <w:szCs w:val="24"/>
        </w:rPr>
      </w:pPr>
    </w:p>
    <w:p w:rsidR="00990EDD" w:rsidRPr="00990EDD" w:rsidRDefault="000E310A" w:rsidP="00990EDD">
      <w:pPr>
        <w:pStyle w:val="a3"/>
        <w:spacing w:before="0" w:after="0"/>
        <w:ind w:left="284"/>
        <w:jc w:val="center"/>
        <w:rPr>
          <w:color w:val="000000"/>
          <w:sz w:val="72"/>
          <w:szCs w:val="24"/>
        </w:rPr>
      </w:pPr>
      <w:r w:rsidRPr="00990EDD">
        <w:rPr>
          <w:color w:val="000000"/>
          <w:sz w:val="72"/>
          <w:szCs w:val="24"/>
        </w:rPr>
        <w:t xml:space="preserve">Памятка </w:t>
      </w:r>
      <w:r w:rsidR="00990EDD">
        <w:rPr>
          <w:color w:val="000000"/>
          <w:sz w:val="72"/>
          <w:szCs w:val="24"/>
        </w:rPr>
        <w:t xml:space="preserve">для </w:t>
      </w:r>
      <w:r w:rsidRPr="00990EDD">
        <w:rPr>
          <w:color w:val="000000"/>
          <w:sz w:val="72"/>
          <w:szCs w:val="24"/>
        </w:rPr>
        <w:t>ученика</w:t>
      </w:r>
    </w:p>
    <w:p w:rsidR="00990EDD" w:rsidRDefault="000E310A" w:rsidP="00990EDD">
      <w:pPr>
        <w:pStyle w:val="a3"/>
        <w:spacing w:before="0" w:after="0"/>
        <w:ind w:left="284"/>
        <w:jc w:val="center"/>
        <w:rPr>
          <w:color w:val="000000"/>
          <w:sz w:val="72"/>
          <w:szCs w:val="24"/>
        </w:rPr>
      </w:pPr>
      <w:r w:rsidRPr="00990EDD">
        <w:rPr>
          <w:color w:val="000000"/>
          <w:sz w:val="72"/>
          <w:szCs w:val="24"/>
        </w:rPr>
        <w:t xml:space="preserve">«Как готовить домашнее </w:t>
      </w:r>
    </w:p>
    <w:p w:rsidR="000E310A" w:rsidRPr="00990EDD" w:rsidRDefault="000E310A" w:rsidP="00990EDD">
      <w:pPr>
        <w:pStyle w:val="a3"/>
        <w:spacing w:before="0" w:after="0"/>
        <w:ind w:left="284"/>
        <w:jc w:val="center"/>
        <w:rPr>
          <w:color w:val="000000"/>
          <w:sz w:val="72"/>
          <w:szCs w:val="24"/>
        </w:rPr>
      </w:pPr>
      <w:r w:rsidRPr="00990EDD">
        <w:rPr>
          <w:color w:val="000000"/>
          <w:sz w:val="72"/>
          <w:szCs w:val="24"/>
        </w:rPr>
        <w:t>задание»</w:t>
      </w:r>
    </w:p>
    <w:p w:rsidR="00990EDD" w:rsidRPr="000E310A" w:rsidRDefault="00990EDD" w:rsidP="000E310A">
      <w:pPr>
        <w:pStyle w:val="a3"/>
        <w:spacing w:before="0" w:after="0"/>
        <w:ind w:left="284"/>
        <w:jc w:val="both"/>
        <w:rPr>
          <w:color w:val="000000"/>
          <w:sz w:val="24"/>
          <w:szCs w:val="24"/>
        </w:rPr>
      </w:pPr>
    </w:p>
    <w:p w:rsidR="003B2220" w:rsidRPr="003B212A" w:rsidRDefault="003B2220" w:rsidP="000E310A">
      <w:pPr>
        <w:pStyle w:val="a3"/>
        <w:numPr>
          <w:ilvl w:val="0"/>
          <w:numId w:val="7"/>
        </w:numPr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 xml:space="preserve">Начинай домашнее задание в одно и то же время, после обеда и прогулки. </w:t>
      </w:r>
    </w:p>
    <w:p w:rsidR="003B2220" w:rsidRPr="003B212A" w:rsidRDefault="003B2220" w:rsidP="000E310A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2A">
        <w:rPr>
          <w:rFonts w:ascii="Times New Roman" w:hAnsi="Times New Roman" w:cs="Times New Roman"/>
          <w:color w:val="000000"/>
          <w:sz w:val="24"/>
          <w:szCs w:val="24"/>
        </w:rPr>
        <w:t>Проверти комнату, подготовь рабочее м</w:t>
      </w:r>
      <w:r w:rsidRPr="003B2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B212A">
        <w:rPr>
          <w:rFonts w:ascii="Times New Roman" w:hAnsi="Times New Roman" w:cs="Times New Roman"/>
          <w:color w:val="000000"/>
          <w:sz w:val="24"/>
          <w:szCs w:val="24"/>
        </w:rPr>
        <w:t xml:space="preserve">сто, сосредоточься. </w:t>
      </w:r>
    </w:p>
    <w:p w:rsidR="003B2220" w:rsidRPr="003B212A" w:rsidRDefault="003B2220" w:rsidP="000E310A">
      <w:pPr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2A">
        <w:rPr>
          <w:rFonts w:ascii="Times New Roman" w:hAnsi="Times New Roman" w:cs="Times New Roman"/>
          <w:color w:val="000000"/>
          <w:sz w:val="24"/>
          <w:szCs w:val="24"/>
        </w:rPr>
        <w:t>По записи в дневнике определи, какие ур</w:t>
      </w:r>
      <w:r w:rsidRPr="003B2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B212A">
        <w:rPr>
          <w:rFonts w:ascii="Times New Roman" w:hAnsi="Times New Roman" w:cs="Times New Roman"/>
          <w:color w:val="000000"/>
          <w:sz w:val="24"/>
          <w:szCs w:val="24"/>
        </w:rPr>
        <w:t>ки нужно выполнить, и установи послед</w:t>
      </w:r>
      <w:r w:rsidRPr="003B2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B212A">
        <w:rPr>
          <w:rFonts w:ascii="Times New Roman" w:hAnsi="Times New Roman" w:cs="Times New Roman"/>
          <w:color w:val="000000"/>
          <w:sz w:val="24"/>
          <w:szCs w:val="24"/>
        </w:rPr>
        <w:t xml:space="preserve">вательность выполнения уроков </w:t>
      </w:r>
    </w:p>
    <w:p w:rsidR="003B2220" w:rsidRPr="003B212A" w:rsidRDefault="003B2220" w:rsidP="000E310A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решить, </w:t>
      </w:r>
      <w:r w:rsidRPr="003B2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предмета начнёшь выполнять домашнее задание.</w:t>
      </w:r>
    </w:p>
    <w:p w:rsidR="003B2220" w:rsidRPr="00B6083C" w:rsidRDefault="003B2220" w:rsidP="000E310A">
      <w:pPr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письменном столе должно лежать тол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то, что необходимо для выполнения о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задания. После его завершения со ст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убираются уже использованные мат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риалы, и кладутся те учебные принадле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которые необходимы для выполн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задания по следующему предмету. </w:t>
      </w:r>
    </w:p>
    <w:p w:rsidR="003B2220" w:rsidRPr="003B212A" w:rsidRDefault="003B2220" w:rsidP="000E310A">
      <w:pPr>
        <w:numPr>
          <w:ilvl w:val="0"/>
          <w:numId w:val="7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небольшие перерывы, используй физминутки.</w:t>
      </w:r>
    </w:p>
    <w:p w:rsidR="00990EDD" w:rsidRDefault="003B2220" w:rsidP="00990EDD">
      <w:pPr>
        <w:pStyle w:val="a3"/>
        <w:numPr>
          <w:ilvl w:val="0"/>
          <w:numId w:val="7"/>
        </w:numPr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Выполняй письменную работу аккуратно, а тексты читай без ошибок, выразительно, чтобы не тратить лишнее время на переп</w:t>
      </w:r>
      <w:r w:rsidRPr="003B212A">
        <w:rPr>
          <w:color w:val="000000"/>
          <w:sz w:val="24"/>
          <w:szCs w:val="24"/>
        </w:rPr>
        <w:t>и</w:t>
      </w:r>
      <w:r w:rsidRPr="003B212A">
        <w:rPr>
          <w:color w:val="000000"/>
          <w:sz w:val="24"/>
          <w:szCs w:val="24"/>
        </w:rPr>
        <w:t>сывание или на повторное чтение</w:t>
      </w:r>
    </w:p>
    <w:p w:rsidR="009071A8" w:rsidRDefault="009071A8" w:rsidP="009071A8">
      <w:pPr>
        <w:pStyle w:val="a3"/>
        <w:spacing w:before="0" w:after="0"/>
        <w:ind w:left="284"/>
        <w:jc w:val="center"/>
        <w:rPr>
          <w:color w:val="000000"/>
          <w:sz w:val="24"/>
          <w:szCs w:val="24"/>
        </w:rPr>
      </w:pPr>
    </w:p>
    <w:p w:rsidR="009071A8" w:rsidRDefault="009071A8" w:rsidP="009071A8">
      <w:pPr>
        <w:pStyle w:val="a3"/>
        <w:spacing w:before="0" w:after="0"/>
        <w:ind w:left="284"/>
        <w:jc w:val="center"/>
        <w:rPr>
          <w:color w:val="000000"/>
          <w:sz w:val="24"/>
          <w:szCs w:val="24"/>
        </w:rPr>
      </w:pPr>
    </w:p>
    <w:p w:rsidR="00841D60" w:rsidRPr="009071A8" w:rsidRDefault="006D1E81" w:rsidP="009071A8">
      <w:pPr>
        <w:pStyle w:val="a3"/>
        <w:spacing w:before="0" w:after="0"/>
        <w:ind w:left="284"/>
        <w:jc w:val="center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Как готовить домашнее задание</w:t>
      </w:r>
    </w:p>
    <w:p w:rsidR="006D1E81" w:rsidRPr="009071A8" w:rsidRDefault="009E0312" w:rsidP="00841D60">
      <w:pPr>
        <w:pStyle w:val="a3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 русскому язы</w:t>
      </w:r>
      <w:r>
        <w:rPr>
          <w:color w:val="000000"/>
          <w:sz w:val="28"/>
          <w:szCs w:val="24"/>
        </w:rPr>
        <w:softHyphen/>
        <w:t>ку</w:t>
      </w:r>
    </w:p>
    <w:p w:rsidR="009071A8" w:rsidRPr="009071A8" w:rsidRDefault="009071A8" w:rsidP="00841D60">
      <w:pPr>
        <w:pStyle w:val="a3"/>
        <w:spacing w:before="0" w:after="0"/>
        <w:jc w:val="center"/>
        <w:rPr>
          <w:color w:val="000000"/>
          <w:sz w:val="28"/>
          <w:szCs w:val="24"/>
        </w:rPr>
      </w:pPr>
    </w:p>
    <w:p w:rsidR="006D1E81" w:rsidRPr="009071A8" w:rsidRDefault="006D1E81" w:rsidP="003B212A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1. Работу начинай с работы над оши</w:t>
      </w:r>
      <w:r w:rsidRPr="009071A8">
        <w:rPr>
          <w:color w:val="000000"/>
          <w:sz w:val="28"/>
          <w:szCs w:val="24"/>
        </w:rPr>
        <w:t>б</w:t>
      </w:r>
      <w:r w:rsidRPr="009071A8">
        <w:rPr>
          <w:color w:val="000000"/>
          <w:sz w:val="28"/>
          <w:szCs w:val="24"/>
        </w:rPr>
        <w:t>ками.  Повтори правила, которые забыл.</w:t>
      </w:r>
    </w:p>
    <w:p w:rsidR="006D1E81" w:rsidRPr="009071A8" w:rsidRDefault="006D1E81" w:rsidP="003B212A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2. Выучи или повтори заданное прав</w:t>
      </w:r>
      <w:r w:rsidRPr="009071A8">
        <w:rPr>
          <w:color w:val="000000"/>
          <w:sz w:val="28"/>
          <w:szCs w:val="24"/>
        </w:rPr>
        <w:t>и</w:t>
      </w:r>
      <w:r w:rsidRPr="009071A8">
        <w:rPr>
          <w:color w:val="000000"/>
          <w:sz w:val="28"/>
          <w:szCs w:val="24"/>
        </w:rPr>
        <w:t>ло. Придумай свои примеры на это пр</w:t>
      </w:r>
      <w:r w:rsidRPr="009071A8">
        <w:rPr>
          <w:color w:val="000000"/>
          <w:sz w:val="28"/>
          <w:szCs w:val="24"/>
        </w:rPr>
        <w:t>а</w:t>
      </w:r>
      <w:r w:rsidRPr="009071A8">
        <w:rPr>
          <w:color w:val="000000"/>
          <w:sz w:val="28"/>
          <w:szCs w:val="24"/>
        </w:rPr>
        <w:t>вило.</w:t>
      </w:r>
    </w:p>
    <w:p w:rsidR="006D1E81" w:rsidRPr="009071A8" w:rsidRDefault="006D1E81" w:rsidP="003B212A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 xml:space="preserve">3. </w:t>
      </w:r>
      <w:r w:rsidR="004C4618" w:rsidRPr="009071A8">
        <w:rPr>
          <w:color w:val="000000"/>
          <w:sz w:val="28"/>
          <w:szCs w:val="24"/>
        </w:rPr>
        <w:t>Прочитай задание</w:t>
      </w:r>
      <w:r w:rsidRPr="009071A8">
        <w:rPr>
          <w:color w:val="000000"/>
          <w:sz w:val="28"/>
          <w:szCs w:val="24"/>
        </w:rPr>
        <w:t xml:space="preserve"> упражнения.</w:t>
      </w:r>
    </w:p>
    <w:p w:rsidR="006D1E81" w:rsidRPr="009071A8" w:rsidRDefault="00841D60" w:rsidP="003B212A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4</w:t>
      </w:r>
      <w:r w:rsidR="006D1E81" w:rsidRPr="009071A8">
        <w:rPr>
          <w:color w:val="000000"/>
          <w:sz w:val="28"/>
          <w:szCs w:val="24"/>
        </w:rPr>
        <w:t xml:space="preserve">. </w:t>
      </w:r>
      <w:r w:rsidR="004C4618" w:rsidRPr="009071A8">
        <w:rPr>
          <w:color w:val="000000"/>
          <w:sz w:val="28"/>
          <w:szCs w:val="24"/>
        </w:rPr>
        <w:t>Определи, сколько и какие задания спрятались в нём</w:t>
      </w:r>
      <w:proofErr w:type="gramStart"/>
      <w:r w:rsidR="004C4618" w:rsidRPr="009071A8">
        <w:rPr>
          <w:color w:val="000000"/>
          <w:sz w:val="28"/>
          <w:szCs w:val="24"/>
        </w:rPr>
        <w:t>.</w:t>
      </w:r>
      <w:r w:rsidR="006D1E81" w:rsidRPr="009071A8">
        <w:rPr>
          <w:color w:val="000000"/>
          <w:sz w:val="28"/>
          <w:szCs w:val="24"/>
        </w:rPr>
        <w:t>.</w:t>
      </w:r>
      <w:proofErr w:type="gramEnd"/>
    </w:p>
    <w:p w:rsidR="006D1E81" w:rsidRPr="009071A8" w:rsidRDefault="006D1E81" w:rsidP="003B212A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5. Выполни упражнение письменно.</w:t>
      </w:r>
    </w:p>
    <w:p w:rsidR="006D1E81" w:rsidRPr="009071A8" w:rsidRDefault="006D1E81" w:rsidP="003B212A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6. Проверь всю работу.</w:t>
      </w:r>
    </w:p>
    <w:p w:rsidR="009071A8" w:rsidRPr="009071A8" w:rsidRDefault="009071A8" w:rsidP="003B212A">
      <w:pPr>
        <w:pStyle w:val="a3"/>
        <w:spacing w:before="0" w:after="0"/>
        <w:rPr>
          <w:color w:val="000000"/>
          <w:sz w:val="28"/>
          <w:szCs w:val="24"/>
        </w:rPr>
      </w:pPr>
    </w:p>
    <w:p w:rsidR="009071A8" w:rsidRPr="009071A8" w:rsidRDefault="009071A8" w:rsidP="003B212A">
      <w:pPr>
        <w:pStyle w:val="a3"/>
        <w:spacing w:before="0" w:after="0"/>
        <w:rPr>
          <w:color w:val="000000"/>
          <w:sz w:val="28"/>
          <w:szCs w:val="24"/>
        </w:rPr>
      </w:pPr>
    </w:p>
    <w:p w:rsidR="004905D8" w:rsidRDefault="009E0312" w:rsidP="004905D8">
      <w:pPr>
        <w:pStyle w:val="a3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Как решать задачи</w:t>
      </w:r>
    </w:p>
    <w:p w:rsidR="009E0312" w:rsidRPr="009071A8" w:rsidRDefault="009E0312" w:rsidP="004905D8">
      <w:pPr>
        <w:pStyle w:val="a3"/>
        <w:spacing w:before="0" w:after="0"/>
        <w:jc w:val="center"/>
        <w:rPr>
          <w:color w:val="000000"/>
          <w:sz w:val="28"/>
          <w:szCs w:val="24"/>
        </w:rPr>
      </w:pP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1.   Прочитай задачу и представь себе то, о чем говорится в задаче.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2.  Запиши задачу кратко или начерти схему.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3.  Объясни, что показывает каждое число, повтори вопрос задачи.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4.   Подумай, можно ли сразу ответить на вопрос задачи. Если нет, то почему. Что нужно узнать сначала, что потом.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5. Составь план решения.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6. Выполни решение, проверь.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  <w:r w:rsidRPr="009071A8">
        <w:rPr>
          <w:color w:val="000000"/>
          <w:sz w:val="28"/>
          <w:szCs w:val="24"/>
        </w:rPr>
        <w:t>7.  Перечитай вопрос и запиши  ответ.</w:t>
      </w:r>
    </w:p>
    <w:p w:rsidR="004905D8" w:rsidRPr="009071A8" w:rsidRDefault="004905D8" w:rsidP="004905D8">
      <w:pPr>
        <w:pStyle w:val="a3"/>
        <w:spacing w:before="0" w:after="0"/>
        <w:rPr>
          <w:color w:val="000000"/>
          <w:sz w:val="28"/>
          <w:szCs w:val="24"/>
        </w:rPr>
      </w:pPr>
    </w:p>
    <w:p w:rsidR="006D1E81" w:rsidRPr="003B212A" w:rsidRDefault="006D1E81" w:rsidP="003B212A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 </w:t>
      </w:r>
    </w:p>
    <w:p w:rsidR="006D1E81" w:rsidRDefault="006D1E81" w:rsidP="00AD1C20">
      <w:pPr>
        <w:pStyle w:val="a3"/>
        <w:spacing w:before="0" w:after="0"/>
        <w:ind w:left="284" w:hanging="284"/>
        <w:rPr>
          <w:color w:val="000000"/>
          <w:sz w:val="24"/>
          <w:szCs w:val="24"/>
        </w:rPr>
      </w:pPr>
    </w:p>
    <w:p w:rsidR="009071A8" w:rsidRPr="003B212A" w:rsidRDefault="009071A8" w:rsidP="009E0312">
      <w:pPr>
        <w:pStyle w:val="a3"/>
        <w:spacing w:before="0" w:after="0"/>
        <w:rPr>
          <w:color w:val="000000"/>
          <w:sz w:val="24"/>
          <w:szCs w:val="24"/>
        </w:rPr>
      </w:pPr>
    </w:p>
    <w:p w:rsidR="004905D8" w:rsidRDefault="00104589" w:rsidP="004905D8">
      <w:pPr>
        <w:pStyle w:val="a3"/>
        <w:spacing w:before="0" w:after="0"/>
        <w:ind w:left="720"/>
        <w:jc w:val="center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lastRenderedPageBreak/>
        <w:t>Как готовить домашнее задание</w:t>
      </w:r>
    </w:p>
    <w:p w:rsidR="00104589" w:rsidRDefault="00104589" w:rsidP="004905D8">
      <w:pPr>
        <w:pStyle w:val="a3"/>
        <w:spacing w:before="0" w:after="0"/>
        <w:ind w:left="720"/>
        <w:jc w:val="center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 xml:space="preserve"> по чтению</w:t>
      </w:r>
    </w:p>
    <w:p w:rsidR="009E0312" w:rsidRPr="003B212A" w:rsidRDefault="009E0312" w:rsidP="004905D8">
      <w:pPr>
        <w:pStyle w:val="a3"/>
        <w:spacing w:before="0" w:after="0"/>
        <w:ind w:left="720"/>
        <w:jc w:val="center"/>
        <w:rPr>
          <w:color w:val="000000"/>
          <w:sz w:val="24"/>
          <w:szCs w:val="24"/>
        </w:rPr>
      </w:pPr>
    </w:p>
    <w:p w:rsidR="00104589" w:rsidRPr="003B212A" w:rsidRDefault="00104589" w:rsidP="003B2220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Прочитай произведение очень внимательно. Старайся все слова читать верно. Неверно прочитанное слово проговори несколько раз</w:t>
      </w:r>
      <w:r w:rsidR="004905D8">
        <w:rPr>
          <w:color w:val="000000"/>
          <w:sz w:val="24"/>
          <w:szCs w:val="24"/>
        </w:rPr>
        <w:t>.</w:t>
      </w:r>
      <w:r w:rsidRPr="003B212A">
        <w:rPr>
          <w:color w:val="000000"/>
          <w:sz w:val="24"/>
          <w:szCs w:val="24"/>
        </w:rPr>
        <w:t xml:space="preserve"> </w:t>
      </w:r>
    </w:p>
    <w:p w:rsidR="00104589" w:rsidRPr="003B212A" w:rsidRDefault="00104589" w:rsidP="003B2220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Посмотри в книге (сноске) и прочти знач</w:t>
      </w:r>
      <w:r w:rsidRPr="003B212A">
        <w:rPr>
          <w:color w:val="000000"/>
          <w:sz w:val="24"/>
          <w:szCs w:val="24"/>
        </w:rPr>
        <w:t>е</w:t>
      </w:r>
      <w:r w:rsidRPr="003B212A">
        <w:rPr>
          <w:color w:val="000000"/>
          <w:sz w:val="24"/>
          <w:szCs w:val="24"/>
        </w:rPr>
        <w:t xml:space="preserve">ние непонятных слов и выражений. Если нет объяснения в книге, посмотри </w:t>
      </w:r>
      <w:r w:rsidR="003B2220">
        <w:rPr>
          <w:color w:val="000000"/>
          <w:sz w:val="24"/>
          <w:szCs w:val="24"/>
        </w:rPr>
        <w:t>в словаре или спроси у взрослых.</w:t>
      </w:r>
    </w:p>
    <w:p w:rsidR="00104589" w:rsidRPr="003B212A" w:rsidRDefault="00104589" w:rsidP="003B2220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Второй раз прочитай рассказ, статью или сказку. Если есть после текста вопросы или даны задания, выполни их и ответь на в</w:t>
      </w:r>
      <w:r w:rsidRPr="003B212A">
        <w:rPr>
          <w:color w:val="000000"/>
          <w:sz w:val="24"/>
          <w:szCs w:val="24"/>
        </w:rPr>
        <w:t>о</w:t>
      </w:r>
      <w:r w:rsidRPr="003B212A">
        <w:rPr>
          <w:color w:val="000000"/>
          <w:sz w:val="24"/>
          <w:szCs w:val="24"/>
        </w:rPr>
        <w:t xml:space="preserve">просы </w:t>
      </w:r>
    </w:p>
    <w:p w:rsidR="00104589" w:rsidRPr="003B212A" w:rsidRDefault="00104589" w:rsidP="003B2220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 xml:space="preserve">Третий раз прочитай текст, </w:t>
      </w:r>
      <w:r w:rsidR="003B2220">
        <w:rPr>
          <w:color w:val="000000"/>
          <w:sz w:val="24"/>
          <w:szCs w:val="24"/>
        </w:rPr>
        <w:t xml:space="preserve">если надо - </w:t>
      </w:r>
      <w:r w:rsidRPr="003B212A">
        <w:rPr>
          <w:color w:val="000000"/>
          <w:sz w:val="24"/>
          <w:szCs w:val="24"/>
        </w:rPr>
        <w:t>п</w:t>
      </w:r>
      <w:r w:rsidRPr="003B212A">
        <w:rPr>
          <w:color w:val="000000"/>
          <w:sz w:val="24"/>
          <w:szCs w:val="24"/>
        </w:rPr>
        <w:t>е</w:t>
      </w:r>
      <w:r w:rsidRPr="003B212A">
        <w:rPr>
          <w:color w:val="000000"/>
          <w:sz w:val="24"/>
          <w:szCs w:val="24"/>
        </w:rPr>
        <w:t>рескажи его</w:t>
      </w:r>
      <w:r w:rsidR="003B2220">
        <w:rPr>
          <w:color w:val="000000"/>
          <w:sz w:val="24"/>
          <w:szCs w:val="24"/>
        </w:rPr>
        <w:t>.</w:t>
      </w:r>
    </w:p>
    <w:p w:rsidR="00104589" w:rsidRDefault="00104589" w:rsidP="003B212A">
      <w:pPr>
        <w:pStyle w:val="a3"/>
        <w:spacing w:before="0" w:after="0"/>
        <w:rPr>
          <w:color w:val="000000"/>
          <w:sz w:val="24"/>
          <w:szCs w:val="24"/>
        </w:rPr>
      </w:pPr>
    </w:p>
    <w:p w:rsidR="009071A8" w:rsidRPr="003B212A" w:rsidRDefault="009071A8" w:rsidP="003B212A">
      <w:pPr>
        <w:pStyle w:val="a3"/>
        <w:spacing w:before="0" w:after="0"/>
        <w:rPr>
          <w:color w:val="000000"/>
          <w:sz w:val="24"/>
          <w:szCs w:val="24"/>
        </w:rPr>
      </w:pPr>
    </w:p>
    <w:p w:rsidR="009071A8" w:rsidRDefault="009071A8" w:rsidP="009071A8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Если к завтрашнему дню нужно</w:t>
      </w:r>
    </w:p>
    <w:p w:rsidR="009071A8" w:rsidRDefault="009071A8" w:rsidP="009071A8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выучить сти</w:t>
      </w:r>
      <w:r w:rsidR="009E0312">
        <w:rPr>
          <w:color w:val="000000"/>
          <w:sz w:val="24"/>
          <w:szCs w:val="24"/>
        </w:rPr>
        <w:t>хо</w:t>
      </w:r>
      <w:r w:rsidR="009E0312">
        <w:rPr>
          <w:color w:val="000000"/>
          <w:sz w:val="24"/>
          <w:szCs w:val="24"/>
        </w:rPr>
        <w:softHyphen/>
        <w:t>творение</w:t>
      </w:r>
    </w:p>
    <w:p w:rsidR="009E0312" w:rsidRPr="003B212A" w:rsidRDefault="009E0312" w:rsidP="009071A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9071A8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Начинай учить  стихо</w:t>
      </w:r>
      <w:r w:rsidRPr="003B212A">
        <w:rPr>
          <w:color w:val="000000"/>
          <w:sz w:val="24"/>
          <w:szCs w:val="24"/>
        </w:rPr>
        <w:softHyphen/>
        <w:t>творение вечером.</w:t>
      </w:r>
    </w:p>
    <w:p w:rsidR="009071A8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Прочитай стихотворение вслух.</w:t>
      </w:r>
    </w:p>
    <w:p w:rsidR="009071A8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 w:rsidRPr="00950E5D">
        <w:rPr>
          <w:color w:val="000000"/>
          <w:sz w:val="24"/>
          <w:szCs w:val="24"/>
        </w:rPr>
        <w:t>Объясни трудные слова.</w:t>
      </w:r>
    </w:p>
    <w:p w:rsidR="009071A8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 w:rsidRPr="00950E5D">
        <w:rPr>
          <w:color w:val="000000"/>
          <w:sz w:val="24"/>
          <w:szCs w:val="24"/>
        </w:rPr>
        <w:t>Прочитай стихотворение выразительно.</w:t>
      </w:r>
    </w:p>
    <w:p w:rsidR="009071A8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 w:rsidRPr="00950E5D">
        <w:rPr>
          <w:color w:val="000000"/>
          <w:sz w:val="24"/>
          <w:szCs w:val="24"/>
        </w:rPr>
        <w:t>Прочитай стихотворение еще 2—3 раза. Постарайся его запомнить.</w:t>
      </w:r>
    </w:p>
    <w:p w:rsidR="009071A8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 w:rsidRPr="00950E5D">
        <w:rPr>
          <w:color w:val="000000"/>
          <w:sz w:val="24"/>
          <w:szCs w:val="24"/>
        </w:rPr>
        <w:t>Через несколько минут повтори стихотв</w:t>
      </w:r>
      <w:r w:rsidRPr="00950E5D">
        <w:rPr>
          <w:color w:val="000000"/>
          <w:sz w:val="24"/>
          <w:szCs w:val="24"/>
        </w:rPr>
        <w:t>о</w:t>
      </w:r>
      <w:r w:rsidRPr="00950E5D">
        <w:rPr>
          <w:color w:val="000000"/>
          <w:sz w:val="24"/>
          <w:szCs w:val="24"/>
        </w:rPr>
        <w:t>рение вслух по памяти, при необходимости заглядывая в текст.</w:t>
      </w:r>
    </w:p>
    <w:p w:rsidR="009071A8" w:rsidRPr="007B2975" w:rsidRDefault="009071A8" w:rsidP="009071A8">
      <w:pPr>
        <w:pStyle w:val="a3"/>
        <w:numPr>
          <w:ilvl w:val="0"/>
          <w:numId w:val="5"/>
        </w:numPr>
        <w:spacing w:before="0" w:after="0"/>
        <w:ind w:left="284" w:hanging="284"/>
        <w:rPr>
          <w:color w:val="000000"/>
          <w:sz w:val="24"/>
          <w:szCs w:val="24"/>
        </w:rPr>
      </w:pPr>
      <w:r w:rsidRPr="007B2975">
        <w:rPr>
          <w:color w:val="000000"/>
          <w:sz w:val="24"/>
          <w:szCs w:val="24"/>
        </w:rPr>
        <w:t>Перед сном еще раз повтори стихотворение.</w:t>
      </w:r>
    </w:p>
    <w:p w:rsidR="009071A8" w:rsidRDefault="009071A8" w:rsidP="009071A8">
      <w:pPr>
        <w:pStyle w:val="a3"/>
        <w:spacing w:before="0" w:after="0"/>
        <w:ind w:left="284" w:hanging="284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8   Утром следующего дня еще раз прочитай стихотворе</w:t>
      </w:r>
      <w:r w:rsidRPr="003B212A">
        <w:rPr>
          <w:color w:val="000000"/>
          <w:sz w:val="24"/>
          <w:szCs w:val="24"/>
        </w:rPr>
        <w:softHyphen/>
        <w:t>ние, а потом расскажи его на</w:t>
      </w:r>
      <w:r w:rsidRPr="003B212A">
        <w:rPr>
          <w:color w:val="000000"/>
          <w:sz w:val="24"/>
          <w:szCs w:val="24"/>
        </w:rPr>
        <w:t>и</w:t>
      </w:r>
      <w:r w:rsidRPr="003B212A">
        <w:rPr>
          <w:color w:val="000000"/>
          <w:sz w:val="24"/>
          <w:szCs w:val="24"/>
        </w:rPr>
        <w:t>зусть.</w:t>
      </w:r>
    </w:p>
    <w:p w:rsidR="001D35B3" w:rsidRPr="003B212A" w:rsidRDefault="009071A8" w:rsidP="009071A8">
      <w:pPr>
        <w:pStyle w:val="a3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3B212A">
        <w:rPr>
          <w:color w:val="000000"/>
          <w:sz w:val="24"/>
          <w:szCs w:val="24"/>
        </w:rPr>
        <w:t>Если стихотворение большое или трудно за</w:t>
      </w: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softHyphen/>
        <w:t>минается, то раздели его на части и учи по частям.</w:t>
      </w:r>
      <w:r w:rsidRPr="003B212A">
        <w:rPr>
          <w:color w:val="000000"/>
          <w:sz w:val="24"/>
          <w:szCs w:val="24"/>
        </w:rPr>
        <w:t> </w:t>
      </w:r>
    </w:p>
    <w:p w:rsidR="006D1E81" w:rsidRPr="003B212A" w:rsidRDefault="006D1E81" w:rsidP="003B212A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3B212A">
        <w:rPr>
          <w:color w:val="000000"/>
          <w:sz w:val="24"/>
          <w:szCs w:val="24"/>
        </w:rPr>
        <w:t> </w:t>
      </w:r>
    </w:p>
    <w:p w:rsidR="002734D7" w:rsidRPr="003B212A" w:rsidRDefault="002734D7" w:rsidP="003B212A">
      <w:pPr>
        <w:rPr>
          <w:rFonts w:ascii="Times New Roman" w:hAnsi="Times New Roman" w:cs="Times New Roman"/>
          <w:sz w:val="24"/>
          <w:szCs w:val="24"/>
        </w:rPr>
      </w:pPr>
    </w:p>
    <w:sectPr w:rsidR="002734D7" w:rsidRPr="003B212A" w:rsidSect="000E310A">
      <w:pgSz w:w="16838" w:h="11906" w:orient="landscape"/>
      <w:pgMar w:top="567" w:right="284" w:bottom="284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BE2"/>
    <w:multiLevelType w:val="hybridMultilevel"/>
    <w:tmpl w:val="DC3A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00B"/>
    <w:multiLevelType w:val="multilevel"/>
    <w:tmpl w:val="CF28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942DD"/>
    <w:multiLevelType w:val="multilevel"/>
    <w:tmpl w:val="CF28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51D64"/>
    <w:multiLevelType w:val="hybridMultilevel"/>
    <w:tmpl w:val="1D02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6375D"/>
    <w:multiLevelType w:val="multilevel"/>
    <w:tmpl w:val="63F4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83A88"/>
    <w:multiLevelType w:val="hybridMultilevel"/>
    <w:tmpl w:val="4974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07FFB"/>
    <w:multiLevelType w:val="multilevel"/>
    <w:tmpl w:val="CF28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D1E81"/>
    <w:rsid w:val="000A5855"/>
    <w:rsid w:val="000E310A"/>
    <w:rsid w:val="00104589"/>
    <w:rsid w:val="001D35B3"/>
    <w:rsid w:val="002734D7"/>
    <w:rsid w:val="003B212A"/>
    <w:rsid w:val="003B2220"/>
    <w:rsid w:val="004905D8"/>
    <w:rsid w:val="004C4618"/>
    <w:rsid w:val="006523EF"/>
    <w:rsid w:val="006D1E81"/>
    <w:rsid w:val="00743D52"/>
    <w:rsid w:val="007B2975"/>
    <w:rsid w:val="007F7436"/>
    <w:rsid w:val="00841D60"/>
    <w:rsid w:val="008754DC"/>
    <w:rsid w:val="009071A8"/>
    <w:rsid w:val="00950E5D"/>
    <w:rsid w:val="00990EDD"/>
    <w:rsid w:val="00997B64"/>
    <w:rsid w:val="009A77D3"/>
    <w:rsid w:val="009E0312"/>
    <w:rsid w:val="00AD1C20"/>
    <w:rsid w:val="00B6083C"/>
    <w:rsid w:val="00BC3FCB"/>
    <w:rsid w:val="00C83C3D"/>
    <w:rsid w:val="00C94049"/>
    <w:rsid w:val="00D4134F"/>
    <w:rsid w:val="00FD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E81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4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703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941">
                  <w:marLeft w:val="24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Виталя</dc:creator>
  <cp:lastModifiedBy>виталий</cp:lastModifiedBy>
  <cp:revision>2</cp:revision>
  <dcterms:created xsi:type="dcterms:W3CDTF">2014-08-10T18:10:00Z</dcterms:created>
  <dcterms:modified xsi:type="dcterms:W3CDTF">2014-08-10T18:10:00Z</dcterms:modified>
</cp:coreProperties>
</file>